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567"/>
        <w:gridCol w:w="1843"/>
        <w:gridCol w:w="850"/>
        <w:gridCol w:w="1627"/>
      </w:tblGrid>
      <w:tr w:rsidR="00C50515" w:rsidRPr="00C220BF" w14:paraId="34F90AFB" w14:textId="77777777" w:rsidTr="00F6062C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3F402001" w14:textId="77777777" w:rsidR="00C50515" w:rsidRPr="00C220BF" w:rsidRDefault="00C50515" w:rsidP="00F6062C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1A18AE97" w14:textId="77777777" w:rsidR="00C50515" w:rsidRPr="00C220BF" w:rsidRDefault="00C50515" w:rsidP="00F6062C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14:paraId="3FEEA3BB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14:paraId="410C24B6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14:paraId="09E9238D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14:paraId="50058BFF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14:paraId="7FD8A32E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MATERIEL</w:t>
            </w:r>
          </w:p>
        </w:tc>
      </w:tr>
      <w:tr w:rsidR="00C50515" w:rsidRPr="00C220BF" w14:paraId="4842319C" w14:textId="77777777" w:rsidTr="00F6062C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51270EFB" w14:textId="77777777" w:rsidR="00C50515" w:rsidRPr="00C220BF" w:rsidRDefault="00C50515" w:rsidP="00F6062C">
            <w:pPr>
              <w:rPr>
                <w:rFonts w:ascii="TimesNewRoman" w:cs="TimesNew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62769E2E" w14:textId="77777777" w:rsidR="00C50515" w:rsidRPr="00C220BF" w:rsidRDefault="00E56CAF" w:rsidP="00F6062C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i/>
                <w:iCs/>
              </w:rPr>
            </w:pPr>
            <w:r w:rsidRPr="00215969">
              <w:rPr>
                <w:b/>
                <w:sz w:val="20"/>
                <w:szCs w:val="18"/>
              </w:rPr>
              <w:t>Efficacité et créativité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14:paraId="7B9F333C" w14:textId="77777777" w:rsidR="00C50515" w:rsidRPr="00C220BF" w:rsidRDefault="00C50515" w:rsidP="00F6062C">
            <w:pPr>
              <w:pStyle w:val="Titre1"/>
              <w:rPr>
                <w:bCs w:val="0"/>
                <w:i/>
                <w:iCs/>
                <w:sz w:val="22"/>
              </w:rPr>
            </w:pPr>
            <w:r w:rsidRPr="00C220BF">
              <w:rPr>
                <w:bCs w:val="0"/>
                <w:i/>
                <w:iCs/>
                <w:sz w:val="22"/>
                <w:szCs w:val="22"/>
              </w:rPr>
              <w:t xml:space="preserve">Sport collectif </w:t>
            </w:r>
          </w:p>
        </w:tc>
        <w:tc>
          <w:tcPr>
            <w:tcW w:w="1994" w:type="dxa"/>
            <w:shd w:val="clear" w:color="auto" w:fill="B6DDE8"/>
            <w:vAlign w:val="center"/>
          </w:tcPr>
          <w:p w14:paraId="257D6D8C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Volley-ball</w:t>
            </w:r>
          </w:p>
        </w:tc>
        <w:tc>
          <w:tcPr>
            <w:tcW w:w="2251" w:type="dxa"/>
            <w:shd w:val="clear" w:color="auto" w:fill="B6DDE8"/>
            <w:vAlign w:val="center"/>
          </w:tcPr>
          <w:p w14:paraId="57E06B4D" w14:textId="77777777" w:rsidR="00C50515" w:rsidRPr="00C220BF" w:rsidRDefault="00C50515" w:rsidP="00E96A14">
            <w:pPr>
              <w:tabs>
                <w:tab w:val="left" w:pos="1332"/>
              </w:tabs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2</w:t>
            </w:r>
            <w:r w:rsidR="00E96A14">
              <w:rPr>
                <w:b/>
                <w:i/>
                <w:iCs/>
                <w:sz w:val="22"/>
                <w:szCs w:val="22"/>
              </w:rPr>
              <w:t>eme bac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14:paraId="578141D6" w14:textId="77777777" w:rsidR="00C50515" w:rsidRPr="00C220BF" w:rsidRDefault="008145EC" w:rsidP="00F606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14:paraId="14C798EB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Balles, pl</w:t>
            </w:r>
            <w:r>
              <w:rPr>
                <w:b/>
                <w:i/>
                <w:iCs/>
                <w:sz w:val="22"/>
                <w:szCs w:val="22"/>
              </w:rPr>
              <w:t>o</w:t>
            </w:r>
            <w:r w:rsidRPr="00C220BF">
              <w:rPr>
                <w:b/>
                <w:i/>
                <w:iCs/>
                <w:sz w:val="22"/>
                <w:szCs w:val="22"/>
              </w:rPr>
              <w:t>ts</w:t>
            </w:r>
          </w:p>
        </w:tc>
      </w:tr>
      <w:tr w:rsidR="00C50515" w:rsidRPr="00C220BF" w14:paraId="73BDCC9F" w14:textId="77777777" w:rsidTr="00F6062C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2E75F707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7E929AB6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14:paraId="594629C8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Rechercher le gain de la rencontre par l’utilisation de moyens adaptés pour conserver la balle jusqu’à la zone adverse dans la limite des trois touches de balle.</w:t>
            </w:r>
          </w:p>
        </w:tc>
      </w:tr>
      <w:tr w:rsidR="00C50515" w:rsidRPr="00C220BF" w14:paraId="0EB7CD33" w14:textId="77777777" w:rsidTr="00F6062C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535FF056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14:paraId="229407C2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COMPETENCES VISEES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  <w:vAlign w:val="center"/>
          </w:tcPr>
          <w:p w14:paraId="23FA6243" w14:textId="77777777" w:rsidR="00C50515" w:rsidRPr="00C220BF" w:rsidRDefault="00C50515" w:rsidP="00F6062C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Connaître les avantages et les faiblesses et travailler pour les corriger.</w:t>
            </w:r>
          </w:p>
          <w:p w14:paraId="57987470" w14:textId="77777777" w:rsidR="00C50515" w:rsidRPr="00C220BF" w:rsidRDefault="00C50515" w:rsidP="00F6062C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 xml:space="preserve">L’observation et l’analyse de la situation pour pouvoir prendre la bonne décision. </w:t>
            </w:r>
          </w:p>
        </w:tc>
      </w:tr>
      <w:tr w:rsidR="00C50515" w:rsidRPr="00C220BF" w14:paraId="4DAA7648" w14:textId="77777777" w:rsidTr="00F6062C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3C47CF35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E4E824" w14:textId="77777777" w:rsidR="00C50515" w:rsidRPr="00C220BF" w:rsidRDefault="00C50515" w:rsidP="00C50515">
            <w:p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Objectif de la leçon</w:t>
            </w:r>
            <w:r w:rsidR="008145E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 </w:t>
            </w:r>
            <w:r w:rsidR="008145EC">
              <w:rPr>
                <w:rFonts w:asciiTheme="majorBidi" w:hAnsiTheme="majorBidi" w:cstheme="majorBidi"/>
                <w:iCs/>
                <w:sz w:val="28"/>
                <w:szCs w:val="28"/>
              </w:rPr>
              <w:t>:</w:t>
            </w:r>
            <w:r w:rsidR="008A3D52" w:rsidRPr="00804C6E">
              <w:rPr>
                <w:bCs/>
              </w:rPr>
              <w:t xml:space="preserve"> Pouvoir identifier la trajectoire de la balle et se déplacer en gardant l’équilibre pour la renvo</w:t>
            </w:r>
            <w:r w:rsidR="008A3D52">
              <w:rPr>
                <w:bCs/>
              </w:rPr>
              <w:t>yer vers le haut et l’avant de</w:t>
            </w:r>
            <w:r w:rsidR="008A3D52" w:rsidRPr="00804C6E">
              <w:rPr>
                <w:bCs/>
              </w:rPr>
              <w:t xml:space="preserve"> mon partenaire.</w:t>
            </w:r>
          </w:p>
        </w:tc>
      </w:tr>
      <w:tr w:rsidR="00C50515" w:rsidRPr="00C220BF" w14:paraId="678FEF60" w14:textId="77777777" w:rsidTr="00F6062C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14:paraId="1F8893C1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14:paraId="559926A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14:paraId="6F6CE92C" w14:textId="77777777" w:rsidR="00C50515" w:rsidRPr="00C220BF" w:rsidRDefault="00C50515" w:rsidP="00F6062C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14:paraId="403A3DA3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Sous compétences</w:t>
            </w:r>
          </w:p>
        </w:tc>
        <w:tc>
          <w:tcPr>
            <w:tcW w:w="6521" w:type="dxa"/>
            <w:gridSpan w:val="4"/>
            <w:shd w:val="clear" w:color="auto" w:fill="B6DDE8"/>
            <w:vAlign w:val="center"/>
          </w:tcPr>
          <w:p w14:paraId="155B6B69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Moyens</w:t>
            </w:r>
          </w:p>
        </w:tc>
        <w:tc>
          <w:tcPr>
            <w:tcW w:w="2693" w:type="dxa"/>
            <w:gridSpan w:val="2"/>
            <w:vMerge w:val="restart"/>
            <w:shd w:val="clear" w:color="auto" w:fill="B6DDE8"/>
            <w:vAlign w:val="center"/>
          </w:tcPr>
          <w:p w14:paraId="6F3462C6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14:paraId="47BE38A5" w14:textId="77777777" w:rsidR="00C50515" w:rsidRPr="00C220BF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Critères de réussite  </w:t>
            </w:r>
          </w:p>
        </w:tc>
      </w:tr>
      <w:tr w:rsidR="00C50515" w:rsidRPr="00C220BF" w14:paraId="1CFEB749" w14:textId="77777777" w:rsidTr="00F6062C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14:paraId="17DF2320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66532FA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14:paraId="2058203E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6FD9A6B0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0BDCA8AC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2693" w:type="dxa"/>
            <w:gridSpan w:val="2"/>
            <w:vMerge/>
            <w:vAlign w:val="center"/>
          </w:tcPr>
          <w:p w14:paraId="2B3F965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14:paraId="417768DD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50515" w:rsidRPr="00C220BF" w14:paraId="316A5F17" w14:textId="77777777" w:rsidTr="00C50515">
        <w:trPr>
          <w:cantSplit/>
          <w:trHeight w:val="2070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14:paraId="72CA2C8E" w14:textId="77777777" w:rsidR="00C50515" w:rsidRPr="00C220BF" w:rsidRDefault="00C50515" w:rsidP="00F6062C">
            <w:pPr>
              <w:ind w:left="113" w:right="113"/>
              <w:rPr>
                <w:b/>
                <w:i/>
                <w:iCs/>
                <w:sz w:val="20"/>
                <w:szCs w:val="20"/>
              </w:rPr>
            </w:pPr>
          </w:p>
          <w:p w14:paraId="511C36E6" w14:textId="77777777" w:rsidR="00C50515" w:rsidRPr="00C220BF" w:rsidRDefault="00C50515" w:rsidP="00F6062C">
            <w:pPr>
              <w:ind w:left="113" w:right="113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14:paraId="42730460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10’</w:t>
            </w:r>
          </w:p>
          <w:p w14:paraId="517BA327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à </w:t>
            </w:r>
          </w:p>
          <w:p w14:paraId="0F2EE590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15’</w:t>
            </w:r>
          </w:p>
        </w:tc>
        <w:tc>
          <w:tcPr>
            <w:tcW w:w="1917" w:type="dxa"/>
          </w:tcPr>
          <w:p w14:paraId="1529895A" w14:textId="77777777" w:rsidR="00C50515" w:rsidRPr="00DA3206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vérification de la tenue et l’absence</w:t>
            </w:r>
          </w:p>
          <w:p w14:paraId="7586F278" w14:textId="77777777" w:rsidR="00C50515" w:rsidRPr="00DA3206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préparer l’élevé à l’effort physique.</w:t>
            </w:r>
          </w:p>
          <w:p w14:paraId="5510EF50" w14:textId="77777777" w:rsidR="00C50515" w:rsidRPr="00C220BF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18"/>
                <w:szCs w:val="18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14:paraId="05B9A483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  <w:p w14:paraId="3DE8DDE7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</w:rPr>
              <w:t>S’échauffer et échauffer les autres.</w:t>
            </w:r>
          </w:p>
          <w:p w14:paraId="2995B61E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  <w:p w14:paraId="6F787683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</w:tc>
        <w:tc>
          <w:tcPr>
            <w:tcW w:w="6521" w:type="dxa"/>
            <w:gridSpan w:val="4"/>
          </w:tcPr>
          <w:p w14:paraId="7B6762B7" w14:textId="77777777" w:rsidR="00C50515" w:rsidRPr="002570E0" w:rsidRDefault="00C50515" w:rsidP="00C50515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 w:rsidRPr="002570E0">
              <w:rPr>
                <w:b/>
                <w:i/>
                <w:iCs/>
                <w:sz w:val="20"/>
                <w:szCs w:val="20"/>
                <w:u w:val="single"/>
              </w:rPr>
              <w:t>Echauffement spécifique :</w:t>
            </w:r>
          </w:p>
          <w:p w14:paraId="484312AC" w14:textId="77777777" w:rsidR="00C50515" w:rsidRDefault="00C50515" w:rsidP="00C50515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Trois  </w:t>
            </w:r>
            <w:r w:rsidRPr="002570E0">
              <w:rPr>
                <w:b/>
                <w:i/>
                <w:iCs/>
                <w:sz w:val="20"/>
                <w:szCs w:val="20"/>
              </w:rPr>
              <w:t xml:space="preserve">joueurs par ballon : </w:t>
            </w:r>
          </w:p>
          <w:p w14:paraId="503024A1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Faire des passe et suit.</w:t>
            </w:r>
          </w:p>
          <w:p w14:paraId="61FA0DA7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Se déplacer avec la balle en jonglant jusqu’à son partenaire.</w:t>
            </w:r>
          </w:p>
          <w:p w14:paraId="50EA9F5A" w14:textId="77777777" w:rsidR="00C50515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Jongler le maximum de fois avec la balle</w:t>
            </w:r>
          </w:p>
          <w:p w14:paraId="53F017CF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Echange à trois avec un passeur      </w:t>
            </w:r>
            <w:r>
              <w:rPr>
                <w:noProof/>
              </w:rPr>
              <w:t xml:space="preserve"> </w:t>
            </w:r>
          </w:p>
        </w:tc>
        <w:tc>
          <w:tcPr>
            <w:tcW w:w="2693" w:type="dxa"/>
            <w:gridSpan w:val="2"/>
            <w:vAlign w:val="center"/>
          </w:tcPr>
          <w:tbl>
            <w:tblPr>
              <w:tblW w:w="0" w:type="auto"/>
              <w:tblInd w:w="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3"/>
              <w:gridCol w:w="358"/>
              <w:gridCol w:w="358"/>
              <w:gridCol w:w="358"/>
              <w:gridCol w:w="358"/>
              <w:gridCol w:w="352"/>
            </w:tblGrid>
            <w:tr w:rsidR="00C50515" w:rsidRPr="00284B36" w14:paraId="393B6AC4" w14:textId="77777777" w:rsidTr="00F6062C">
              <w:trPr>
                <w:cantSplit/>
                <w:trHeight w:val="583"/>
              </w:trPr>
              <w:tc>
                <w:tcPr>
                  <w:tcW w:w="373" w:type="dxa"/>
                </w:tcPr>
                <w:p w14:paraId="3CCE516B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FD756A8" wp14:editId="332468D6">
                        <wp:extent cx="152400" cy="123825"/>
                        <wp:effectExtent l="19050" t="0" r="0" b="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2163AF4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6D6B2AF" wp14:editId="4591AE5A">
                        <wp:extent cx="152400" cy="123825"/>
                        <wp:effectExtent l="19050" t="0" r="0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9E08E9D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  <w:p w14:paraId="76CBED0E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  <w:p w14:paraId="085231FE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0DA972E" wp14:editId="5CE66313">
                        <wp:extent cx="152400" cy="123825"/>
                        <wp:effectExtent l="19050" t="0" r="0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8" w:type="dxa"/>
                  <w:textDirection w:val="btLr"/>
                </w:tcPr>
                <w:p w14:paraId="54549325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ind w:left="113" w:right="113"/>
                    <w:rPr>
                      <w:sz w:val="20"/>
                      <w:szCs w:val="20"/>
                    </w:rPr>
                  </w:pPr>
                  <w:r w:rsidRPr="00284B36">
                    <w:rPr>
                      <w:sz w:val="20"/>
                      <w:szCs w:val="20"/>
                    </w:rPr>
                    <w:t>idem</w:t>
                  </w:r>
                </w:p>
              </w:tc>
              <w:tc>
                <w:tcPr>
                  <w:tcW w:w="358" w:type="dxa"/>
                </w:tcPr>
                <w:p w14:paraId="4B9DE348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14:paraId="03253021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14:paraId="44B415D7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</w:tcPr>
                <w:p w14:paraId="4BB6A742" w14:textId="77777777" w:rsidR="00C50515" w:rsidRPr="00284B36" w:rsidRDefault="00C50515" w:rsidP="00124D40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77BA83C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</w:tcPr>
          <w:p w14:paraId="1DF1E72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643CB4F4" w14:textId="77777777" w:rsidR="00C50515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-</w:t>
            </w:r>
            <w:r w:rsidR="00F6062C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="00F6062C">
              <w:rPr>
                <w:b/>
                <w:i/>
                <w:iCs/>
                <w:sz w:val="22"/>
                <w:szCs w:val="22"/>
              </w:rPr>
              <w:t>adaptabilité</w:t>
            </w:r>
          </w:p>
          <w:p w14:paraId="07F6D7ED" w14:textId="77777777" w:rsid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 progressivité</w:t>
            </w:r>
          </w:p>
          <w:p w14:paraId="23C64610" w14:textId="77777777" w:rsid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 variabilité</w:t>
            </w:r>
          </w:p>
          <w:p w14:paraId="087A98AD" w14:textId="77777777" w:rsidR="00F6062C" w:rsidRP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- spécifique </w:t>
            </w:r>
          </w:p>
          <w:p w14:paraId="623FD58D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45F05E9C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50515" w:rsidRPr="00C220BF" w14:paraId="79259DB2" w14:textId="77777777" w:rsidTr="00F6062C">
        <w:trPr>
          <w:cantSplit/>
          <w:trHeight w:val="3781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14:paraId="58CEB5B8" w14:textId="77777777" w:rsidR="00C50515" w:rsidRPr="00C220BF" w:rsidRDefault="00C50515" w:rsidP="00F6062C">
            <w:pPr>
              <w:ind w:left="113" w:right="113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14:paraId="0D1E2ECF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30’</w:t>
            </w:r>
          </w:p>
          <w:p w14:paraId="59F6824E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à</w:t>
            </w:r>
          </w:p>
          <w:p w14:paraId="60F1D2A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382A8B0F" w14:textId="77777777" w:rsidR="00C50515" w:rsidRPr="00FE0C27" w:rsidRDefault="00C50515" w:rsidP="00C50515">
            <w:pPr>
              <w:pStyle w:val="Paragraphedeliste"/>
              <w:numPr>
                <w:ilvl w:val="0"/>
                <w:numId w:val="3"/>
              </w:numPr>
              <w:ind w:left="250" w:hanging="250"/>
              <w:rPr>
                <w:b/>
                <w:bCs/>
                <w:i/>
                <w:iCs/>
              </w:rPr>
            </w:pPr>
            <w:r w:rsidRPr="004A0246">
              <w:rPr>
                <w:b/>
                <w:bCs/>
                <w:i/>
                <w:iCs/>
                <w:sz w:val="22"/>
                <w:szCs w:val="22"/>
              </w:rPr>
              <w:t>Maîtriser la vitesse et la hauteur donnée au ballon pendant le renvoie.</w:t>
            </w:r>
          </w:p>
          <w:p w14:paraId="5325A21A" w14:textId="77777777" w:rsidR="00C50515" w:rsidRPr="00FE0C27" w:rsidRDefault="00C50515" w:rsidP="00F6062C">
            <w:pPr>
              <w:pStyle w:val="Paragraphedeliste"/>
              <w:ind w:left="250"/>
              <w:rPr>
                <w:b/>
                <w:bCs/>
                <w:i/>
                <w:iCs/>
              </w:rPr>
            </w:pPr>
          </w:p>
          <w:p w14:paraId="65C8AF9C" w14:textId="77777777" w:rsidR="00C50515" w:rsidRPr="004A0246" w:rsidRDefault="00C50515" w:rsidP="00C50515">
            <w:pPr>
              <w:pStyle w:val="Paragraphedeliste"/>
              <w:numPr>
                <w:ilvl w:val="0"/>
                <w:numId w:val="3"/>
              </w:numPr>
              <w:ind w:left="250" w:hanging="25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Assurer des passes assez hautes pour mon partenaire</w:t>
            </w:r>
          </w:p>
          <w:p w14:paraId="5F05F0A7" w14:textId="77777777" w:rsidR="00C50515" w:rsidRPr="00C220BF" w:rsidRDefault="00C50515" w:rsidP="00F6062C">
            <w:pPr>
              <w:ind w:left="250" w:hanging="250"/>
              <w:rPr>
                <w:b/>
                <w:i/>
                <w:iCs/>
              </w:rPr>
            </w:pPr>
          </w:p>
          <w:p w14:paraId="01EE0F9D" w14:textId="77777777" w:rsidR="00C50515" w:rsidRPr="004A0246" w:rsidRDefault="00C50515" w:rsidP="00F6062C">
            <w:pPr>
              <w:pStyle w:val="Paragraphedeliste"/>
              <w:ind w:left="25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24D99E74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</w:t>
            </w:r>
            <w:r w:rsidRPr="00FE0C27">
              <w:rPr>
                <w:b/>
                <w:i/>
                <w:iCs/>
                <w:sz w:val="22"/>
                <w:szCs w:val="22"/>
              </w:rPr>
              <w:t xml:space="preserve">Lire la trajectoire de la balle </w:t>
            </w:r>
          </w:p>
          <w:p w14:paraId="4BA08642" w14:textId="77777777" w:rsidR="00C50515" w:rsidRPr="00FE0C27" w:rsidRDefault="00C50515" w:rsidP="00C50515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 -</w:t>
            </w:r>
            <w:r w:rsidRPr="00FE0C27">
              <w:rPr>
                <w:b/>
                <w:i/>
                <w:iCs/>
                <w:sz w:val="22"/>
                <w:szCs w:val="22"/>
              </w:rPr>
              <w:t xml:space="preserve">Identifier et  assurer mon rôle </w:t>
            </w:r>
          </w:p>
          <w:p w14:paraId="684B72B5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  <w:r w:rsidRPr="00FE0C27">
              <w:rPr>
                <w:b/>
                <w:i/>
                <w:iCs/>
                <w:sz w:val="22"/>
                <w:szCs w:val="22"/>
              </w:rPr>
              <w:t>Coïncider mon</w:t>
            </w:r>
          </w:p>
          <w:p w14:paraId="317C76B3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 w:rsidRPr="00FE0C27">
              <w:rPr>
                <w:b/>
                <w:i/>
                <w:iCs/>
                <w:sz w:val="22"/>
                <w:szCs w:val="22"/>
              </w:rPr>
              <w:t xml:space="preserve"> extension avec la trajectoire de la balle dans la hauteur optimal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</w:tcBorders>
          </w:tcPr>
          <w:p w14:paraId="0EE28EEA" w14:textId="77777777" w:rsidR="00C50515" w:rsidRPr="00C220BF" w:rsidRDefault="00C50515" w:rsidP="00F6062C">
            <w:pPr>
              <w:tabs>
                <w:tab w:val="left" w:pos="1403"/>
              </w:tabs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0D73C5EB" wp14:editId="2D7C8A89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1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1DDB6C29" wp14:editId="05D111D4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40A59695" wp14:editId="2B8E9E2F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19573290" wp14:editId="413B8EB6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4917157" w14:textId="77777777" w:rsidR="00C50515" w:rsidRPr="00C50515" w:rsidRDefault="00D6583B" w:rsidP="00F6062C">
            <w:pPr>
              <w:rPr>
                <w:b/>
                <w:i/>
                <w:iCs/>
                <w:u w:val="single"/>
              </w:rPr>
            </w:pPr>
            <w:r>
              <w:rPr>
                <w:b/>
                <w:i/>
                <w:iCs/>
                <w:u w:val="single"/>
              </w:rPr>
              <w:t xml:space="preserve">Situation n°1: </w:t>
            </w:r>
          </w:p>
          <w:p w14:paraId="7AB5D145" w14:textId="77777777" w:rsidR="008A3D52" w:rsidRDefault="008A3D52" w:rsidP="008A3D52">
            <w:pPr>
              <w:jc w:val="both"/>
              <w:rPr>
                <w:b/>
                <w:bCs/>
                <w:color w:val="3A3A3D"/>
              </w:rPr>
            </w:pPr>
            <w:r w:rsidRPr="009A3E03">
              <w:rPr>
                <w:color w:val="3A3A3D"/>
              </w:rPr>
              <w:t xml:space="preserve">La classe est divisée en des équipes de 4 </w:t>
            </w:r>
            <w:proofErr w:type="gramStart"/>
            <w:r w:rsidRPr="009A3E03">
              <w:rPr>
                <w:color w:val="3A3A3D"/>
              </w:rPr>
              <w:t>joueurs</w:t>
            </w:r>
            <w:r>
              <w:rPr>
                <w:b/>
                <w:bCs/>
                <w:color w:val="3A3A3D"/>
              </w:rPr>
              <w:t xml:space="preserve"> .</w:t>
            </w:r>
            <w:proofErr w:type="gramEnd"/>
          </w:p>
          <w:p w14:paraId="2C2A4CE3" w14:textId="77777777" w:rsidR="008145EC" w:rsidRDefault="008A3D52" w:rsidP="008A3D52">
            <w:pPr>
              <w:jc w:val="both"/>
            </w:pPr>
            <w:r w:rsidRPr="00D82C79">
              <w:rPr>
                <w:b/>
                <w:bCs/>
                <w:color w:val="3A3A3D"/>
              </w:rPr>
              <w:t>S1</w:t>
            </w:r>
            <w:r w:rsidRPr="00BC47FD">
              <w:rPr>
                <w:color w:val="3A3A3D"/>
              </w:rPr>
              <w:t xml:space="preserve"> : </w:t>
            </w:r>
            <w:r>
              <w:rPr>
                <w:color w:val="3A3A3D"/>
              </w:rPr>
              <w:t>Le 1</w:t>
            </w:r>
            <w:r w:rsidRPr="00D820DF">
              <w:rPr>
                <w:color w:val="3A3A3D"/>
                <w:vertAlign w:val="superscript"/>
              </w:rPr>
              <w:t>er</w:t>
            </w:r>
            <w:r>
              <w:rPr>
                <w:color w:val="3A3A3D"/>
              </w:rPr>
              <w:t xml:space="preserve">  joueur de</w:t>
            </w:r>
            <w:r>
              <w:t xml:space="preserve"> L'équipe A qui engage se place au milieu du demi terrain et envoie la balle par une passe à 2 mains et sort  du terrain par des </w:t>
            </w:r>
            <w:proofErr w:type="gramStart"/>
            <w:r>
              <w:t>plots ,</w:t>
            </w:r>
            <w:proofErr w:type="gramEnd"/>
            <w:r>
              <w:t xml:space="preserve"> le défenseur renvoie à son tour et sort .</w:t>
            </w:r>
          </w:p>
          <w:p w14:paraId="6DD46E03" w14:textId="77777777" w:rsidR="008A3D52" w:rsidRDefault="008145EC" w:rsidP="008A3D52">
            <w:pPr>
              <w:jc w:val="both"/>
            </w:pPr>
            <w:r>
              <w:t>Consigne </w:t>
            </w:r>
            <w:proofErr w:type="gramStart"/>
            <w:r>
              <w:t xml:space="preserve">: </w:t>
            </w:r>
            <w:r w:rsidR="008A3D52">
              <w:t xml:space="preserve"> </w:t>
            </w:r>
            <w:r w:rsidRPr="00347BEE">
              <w:rPr>
                <w:color w:val="3A3A3D"/>
              </w:rPr>
              <w:t>Accélérer</w:t>
            </w:r>
            <w:proofErr w:type="gramEnd"/>
            <w:r w:rsidRPr="00347BEE">
              <w:rPr>
                <w:color w:val="3A3A3D"/>
              </w:rPr>
              <w:t xml:space="preserve"> le rythme du jeu par des trajectoires tendu</w:t>
            </w:r>
            <w:r>
              <w:rPr>
                <w:color w:val="3A3A3D"/>
              </w:rPr>
              <w:t>e</w:t>
            </w:r>
            <w:r w:rsidRPr="00347BEE">
              <w:rPr>
                <w:color w:val="3A3A3D"/>
              </w:rPr>
              <w:t>s</w:t>
            </w:r>
          </w:p>
          <w:p w14:paraId="098D6939" w14:textId="77777777" w:rsidR="008A3D52" w:rsidRPr="00B96982" w:rsidRDefault="008A3D52" w:rsidP="008A3D52">
            <w:pPr>
              <w:tabs>
                <w:tab w:val="left" w:pos="255"/>
              </w:tabs>
              <w:jc w:val="both"/>
              <w:rPr>
                <w:color w:val="008000"/>
                <w:u w:val="single"/>
              </w:rPr>
            </w:pPr>
            <w:r w:rsidRPr="00B96982">
              <w:rPr>
                <w:color w:val="008000"/>
                <w:u w:val="single"/>
              </w:rPr>
              <w:t>Variantes:</w:t>
            </w:r>
          </w:p>
          <w:p w14:paraId="110A5433" w14:textId="77777777" w:rsidR="008A3D52" w:rsidRDefault="008A3D52" w:rsidP="008A3D52">
            <w:pPr>
              <w:jc w:val="both"/>
            </w:pPr>
            <w:r>
              <w:t xml:space="preserve">Jouer sans éliminer les joueurs et compter et </w:t>
            </w:r>
            <w:proofErr w:type="gramStart"/>
            <w:r>
              <w:t>points .</w:t>
            </w:r>
            <w:proofErr w:type="gramEnd"/>
          </w:p>
          <w:p w14:paraId="544CED9C" w14:textId="77777777" w:rsidR="008A3D52" w:rsidRDefault="008A3D52" w:rsidP="008A3D52">
            <w:pPr>
              <w:jc w:val="both"/>
            </w:pPr>
          </w:p>
          <w:p w14:paraId="264465A5" w14:textId="61B2B0AB" w:rsidR="00C50515" w:rsidRDefault="00124D40" w:rsidP="00F6062C">
            <w:pPr>
              <w:tabs>
                <w:tab w:val="num" w:pos="438"/>
              </w:tabs>
              <w:rPr>
                <w:b/>
                <w:i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u w:val="single"/>
              </w:rPr>
              <w:t>A</w:t>
            </w:r>
            <w:r w:rsidR="00E96A14" w:rsidRPr="00E96A14">
              <w:rPr>
                <w:iCs/>
                <w:sz w:val="20"/>
                <w:szCs w:val="20"/>
                <w:u w:val="single"/>
              </w:rPr>
              <w:t>R</w:t>
            </w:r>
            <w:r>
              <w:rPr>
                <w:iCs/>
                <w:sz w:val="20"/>
                <w:szCs w:val="20"/>
                <w:u w:val="single"/>
              </w:rPr>
              <w:t>T</w:t>
            </w:r>
            <w:r w:rsidR="00E96A14">
              <w:rPr>
                <w:b/>
                <w:i/>
                <w:iCs/>
                <w:sz w:val="20"/>
                <w:szCs w:val="20"/>
              </w:rPr>
              <w:t xml:space="preserve"> : diviser le reste de la classe en groupes de trois élèves par ballon en faisant des touches de balle. </w:t>
            </w:r>
          </w:p>
          <w:p w14:paraId="28FC3AF7" w14:textId="77777777" w:rsidR="00D6583B" w:rsidRPr="00457733" w:rsidRDefault="00D6583B" w:rsidP="00F6062C">
            <w:pPr>
              <w:tabs>
                <w:tab w:val="num" w:pos="438"/>
              </w:tabs>
              <w:rPr>
                <w:b/>
                <w:i/>
                <w:iCs/>
                <w:sz w:val="20"/>
                <w:szCs w:val="20"/>
              </w:rPr>
            </w:pPr>
          </w:p>
          <w:p w14:paraId="6F6EEF44" w14:textId="77777777" w:rsidR="00C50515" w:rsidRPr="00C50515" w:rsidRDefault="00C50515" w:rsidP="00F6062C">
            <w:pPr>
              <w:rPr>
                <w:b/>
                <w:i/>
                <w:iCs/>
              </w:rPr>
            </w:pPr>
            <w:r w:rsidRPr="00C50515">
              <w:rPr>
                <w:b/>
                <w:i/>
                <w:iCs/>
                <w:sz w:val="22"/>
                <w:szCs w:val="22"/>
              </w:rPr>
              <w:t>Situation de référence 6 # 6  dans un terrain adapté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0DDE063B" w14:textId="77777777" w:rsidR="00C50515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19A1C919" w14:textId="77777777" w:rsidR="00C50515" w:rsidRPr="00C220BF" w:rsidRDefault="00C50515" w:rsidP="00067071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6EAC7861" w14:textId="77777777" w:rsidR="00C50515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69931932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4DEB223" wp14:editId="0E64B046">
                  <wp:extent cx="1403419" cy="88011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923" cy="880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3A8C06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201A9B7F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37CC1E65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2CB6D891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7CB32D0" wp14:editId="5969370B">
                  <wp:extent cx="1552575" cy="790575"/>
                  <wp:effectExtent l="19050" t="0" r="9525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9EFE46" w14:textId="77777777" w:rsidR="00C50515" w:rsidRPr="00C220BF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578DCE32" w14:textId="77777777" w:rsidR="00C50515" w:rsidRPr="00C220BF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62C3D49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1A3813A8" w14:textId="77777777" w:rsidR="00C50515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7456CA80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 w:rsidRPr="00FE0C27">
              <w:rPr>
                <w:b/>
                <w:i/>
                <w:iCs/>
                <w:sz w:val="22"/>
                <w:szCs w:val="22"/>
              </w:rPr>
              <w:t>La continuité de jeu.</w:t>
            </w:r>
          </w:p>
          <w:p w14:paraId="40A392BA" w14:textId="77777777" w:rsidR="00C50515" w:rsidRPr="00FE0C27" w:rsidRDefault="00C50515" w:rsidP="00F6062C">
            <w:pPr>
              <w:rPr>
                <w:b/>
                <w:i/>
                <w:iCs/>
              </w:rPr>
            </w:pPr>
          </w:p>
          <w:p w14:paraId="5E40B7B8" w14:textId="77777777" w:rsidR="00C50515" w:rsidRPr="00FE0C27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Nombre </w:t>
            </w:r>
            <w:r w:rsidR="00A91385">
              <w:rPr>
                <w:b/>
                <w:i/>
                <w:iCs/>
                <w:sz w:val="22"/>
                <w:szCs w:val="22"/>
              </w:rPr>
              <w:t xml:space="preserve">de balle renvoyée  3/5 balle </w:t>
            </w:r>
            <w:proofErr w:type="spellStart"/>
            <w:r w:rsidR="00A91385">
              <w:rPr>
                <w:b/>
                <w:i/>
                <w:iCs/>
                <w:sz w:val="22"/>
                <w:szCs w:val="22"/>
              </w:rPr>
              <w:t>entre</w:t>
            </w:r>
            <w:r>
              <w:rPr>
                <w:b/>
                <w:i/>
                <w:iCs/>
                <w:sz w:val="22"/>
                <w:szCs w:val="22"/>
              </w:rPr>
              <w:t>ée</w:t>
            </w:r>
            <w:proofErr w:type="spellEnd"/>
            <w:r>
              <w:rPr>
                <w:b/>
                <w:i/>
                <w:iCs/>
                <w:sz w:val="22"/>
                <w:szCs w:val="22"/>
              </w:rPr>
              <w:t xml:space="preserve">   </w:t>
            </w:r>
          </w:p>
          <w:p w14:paraId="73D4F8FD" w14:textId="77777777" w:rsidR="00C50515" w:rsidRDefault="00C50515" w:rsidP="00F6062C">
            <w:pPr>
              <w:rPr>
                <w:b/>
                <w:i/>
                <w:iCs/>
              </w:rPr>
            </w:pPr>
          </w:p>
          <w:p w14:paraId="4C60F85F" w14:textId="77777777" w:rsidR="00C50515" w:rsidRDefault="00C50515" w:rsidP="00F6062C">
            <w:pPr>
              <w:rPr>
                <w:b/>
                <w:i/>
                <w:iCs/>
              </w:rPr>
            </w:pPr>
          </w:p>
          <w:p w14:paraId="3F253518" w14:textId="77777777" w:rsidR="00C50515" w:rsidRPr="004A0246" w:rsidRDefault="00C50515" w:rsidP="00F6062C">
            <w:pPr>
              <w:rPr>
                <w:b/>
                <w:i/>
                <w:iCs/>
              </w:rPr>
            </w:pPr>
            <w:proofErr w:type="spellStart"/>
            <w:r w:rsidRPr="004A0246">
              <w:rPr>
                <w:b/>
                <w:i/>
                <w:iCs/>
                <w:sz w:val="22"/>
                <w:szCs w:val="22"/>
              </w:rPr>
              <w:t>Nbre</w:t>
            </w:r>
            <w:proofErr w:type="spellEnd"/>
            <w:r w:rsidRPr="004A0246">
              <w:rPr>
                <w:b/>
                <w:i/>
                <w:iCs/>
                <w:sz w:val="22"/>
                <w:szCs w:val="22"/>
              </w:rPr>
              <w:t xml:space="preserve"> de BP/</w:t>
            </w:r>
            <w:proofErr w:type="spellStart"/>
            <w:r w:rsidRPr="004A0246">
              <w:rPr>
                <w:b/>
                <w:i/>
                <w:iCs/>
                <w:sz w:val="22"/>
                <w:szCs w:val="22"/>
              </w:rPr>
              <w:t>Nbre</w:t>
            </w:r>
            <w:proofErr w:type="spellEnd"/>
            <w:r w:rsidRPr="004A0246">
              <w:rPr>
                <w:b/>
                <w:i/>
                <w:iCs/>
                <w:sz w:val="22"/>
                <w:szCs w:val="22"/>
              </w:rPr>
              <w:t xml:space="preserve"> des BA tend vers 0</w:t>
            </w:r>
          </w:p>
          <w:p w14:paraId="1172B8BB" w14:textId="77777777" w:rsidR="00C50515" w:rsidRPr="004A0246" w:rsidRDefault="00C50515" w:rsidP="00F6062C">
            <w:pPr>
              <w:rPr>
                <w:sz w:val="20"/>
                <w:szCs w:val="20"/>
              </w:rPr>
            </w:pPr>
          </w:p>
        </w:tc>
      </w:tr>
      <w:tr w:rsidR="00C50515" w:rsidRPr="00C220BF" w14:paraId="5295A3D0" w14:textId="77777777" w:rsidTr="00F6062C">
        <w:trPr>
          <w:trHeight w:val="891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14:paraId="331FA59C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      FINALE</w:t>
            </w:r>
          </w:p>
          <w:p w14:paraId="6021138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6FF73BA5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5’</w:t>
            </w:r>
          </w:p>
          <w:p w14:paraId="7AB810B7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à</w:t>
            </w:r>
          </w:p>
          <w:p w14:paraId="02662C5A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24C03384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7C8518FB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191C57B6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Verbaliser le déroulement de la séance</w:t>
            </w:r>
          </w:p>
        </w:tc>
        <w:tc>
          <w:tcPr>
            <w:tcW w:w="6521" w:type="dxa"/>
            <w:gridSpan w:val="4"/>
            <w:tcBorders>
              <w:bottom w:val="single" w:sz="4" w:space="0" w:color="auto"/>
            </w:tcBorders>
            <w:vAlign w:val="center"/>
          </w:tcPr>
          <w:p w14:paraId="6F5DA4C6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-Etirements musculaires</w:t>
            </w:r>
          </w:p>
          <w:p w14:paraId="768740F4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3DD3C8C0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object w:dxaOrig="3660" w:dyaOrig="2370" w14:anchorId="347186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pt;height:37pt" o:ole="">
                  <v:imagedata r:id="rId11" o:title=""/>
                </v:shape>
                <o:OLEObject Type="Embed" ProgID="PBrush" ShapeID="_x0000_i1025" DrawAspect="Content" ObjectID="_1359109484" r:id="rId12"/>
              </w:object>
            </w:r>
          </w:p>
          <w:p w14:paraId="00C94E30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5C93226" w14:textId="77777777" w:rsidR="00C50515" w:rsidRPr="00C220BF" w:rsidRDefault="00C50515" w:rsidP="00F6062C">
            <w:pPr>
              <w:rPr>
                <w:b/>
                <w:i/>
                <w:iCs/>
                <w:sz w:val="18"/>
                <w:szCs w:val="18"/>
              </w:rPr>
            </w:pPr>
            <w:r w:rsidRPr="00C220BF">
              <w:rPr>
                <w:b/>
                <w:i/>
                <w:iCs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14:paraId="51BA36DB" w14:textId="77777777" w:rsidR="00367D9C" w:rsidRDefault="00124D40">
      <w:bookmarkStart w:id="0" w:name="_GoBack"/>
      <w:bookmarkEnd w:id="0"/>
      <w:r>
        <w:rPr>
          <w:rFonts w:ascii="Tahoma" w:hAnsi="Tahoma" w:cs="Tahoma"/>
          <w:b/>
          <w:i/>
          <w:iCs/>
          <w:noProof/>
          <w:sz w:val="20"/>
          <w:szCs w:val="20"/>
        </w:rPr>
        <w:pict w14:anchorId="02510099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3" type="#_x0000_t202" style="position:absolute;margin-left:535.65pt;margin-top:281.6pt;width:58.35pt;height:21pt;z-index:251686912;mso-wrap-edited:f;mso-position-horizontal-relative:text;mso-position-vertical-relative:text" wrapcoords="0 0 21600 0 21600 21600 0 21600 0 0" filled="f" stroked="f">
            <v:textbox style="mso-next-textbox:#_x0000_s1053;mso-fit-shape-to-text:t">
              <w:txbxContent>
                <w:p w14:paraId="7890954A" w14:textId="77777777" w:rsidR="008A3D52" w:rsidRPr="00FF414A" w:rsidRDefault="008A3D52" w:rsidP="00067071"/>
              </w:txbxContent>
            </v:textbox>
            <w10:wrap type="through" anchorx="page"/>
          </v:shape>
        </w:pict>
      </w:r>
    </w:p>
    <w:sectPr w:rsidR="00367D9C" w:rsidSect="00C50515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2731356"/>
    <w:multiLevelType w:val="hybridMultilevel"/>
    <w:tmpl w:val="2F58C314"/>
    <w:lvl w:ilvl="0" w:tplc="040C000B">
      <w:start w:val="1"/>
      <w:numFmt w:val="bullet"/>
      <w:lvlText w:val="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1" w:tplc="622A4BB2">
      <w:numFmt w:val="bullet"/>
      <w:lvlText w:val="-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2AC2"/>
    <w:multiLevelType w:val="hybridMultilevel"/>
    <w:tmpl w:val="367CAC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A2C0F"/>
    <w:multiLevelType w:val="hybridMultilevel"/>
    <w:tmpl w:val="EFE265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C2EB9"/>
    <w:multiLevelType w:val="hybridMultilevel"/>
    <w:tmpl w:val="57E41E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0515"/>
    <w:rsid w:val="00067071"/>
    <w:rsid w:val="00124D40"/>
    <w:rsid w:val="00367D9C"/>
    <w:rsid w:val="00397CFD"/>
    <w:rsid w:val="004C277B"/>
    <w:rsid w:val="008145EC"/>
    <w:rsid w:val="008A3D52"/>
    <w:rsid w:val="008C4A6A"/>
    <w:rsid w:val="00A4328A"/>
    <w:rsid w:val="00A91385"/>
    <w:rsid w:val="00C238C2"/>
    <w:rsid w:val="00C50515"/>
    <w:rsid w:val="00D6583B"/>
    <w:rsid w:val="00E56CAF"/>
    <w:rsid w:val="00E96A14"/>
    <w:rsid w:val="00F6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4:docId w14:val="7E61BC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50515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50515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5051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5051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0515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oleObject" Target="embeddings/oleObject1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emf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406</Words>
  <Characters>2233</Characters>
  <Application>Microsoft Macintosh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younesse macou</cp:lastModifiedBy>
  <cp:revision>9</cp:revision>
  <dcterms:created xsi:type="dcterms:W3CDTF">2009-05-15T17:47:00Z</dcterms:created>
  <dcterms:modified xsi:type="dcterms:W3CDTF">2015-02-12T13:38:00Z</dcterms:modified>
</cp:coreProperties>
</file>